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67B" w:rsidRDefault="0077617C" w:rsidP="007761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617C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77617C" w:rsidRDefault="0077617C" w:rsidP="007761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617C" w:rsidRDefault="0077617C" w:rsidP="0077617C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презентации представлены упражнения артикуляционной гимнастики. Анимированные герои вызывают большой интерес у детей к занятию артикуляционной гимнастикой. Презентация предназначена для детей, родителей и педагогов.</w:t>
      </w:r>
    </w:p>
    <w:p w:rsidR="00B03677" w:rsidRDefault="00B03677" w:rsidP="0077617C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03677" w:rsidRDefault="00B03677" w:rsidP="0077617C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Ссылка для скачивания:</w:t>
      </w:r>
    </w:p>
    <w:p w:rsidR="00B03677" w:rsidRPr="0077617C" w:rsidRDefault="00B03677" w:rsidP="0077617C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hyperlink r:id="rId4" w:history="1">
        <w:r w:rsidRPr="00CB1968">
          <w:rPr>
            <w:rStyle w:val="a3"/>
            <w:rFonts w:ascii="Times New Roman" w:hAnsi="Times New Roman" w:cs="Times New Roman"/>
            <w:sz w:val="28"/>
            <w:szCs w:val="28"/>
          </w:rPr>
          <w:t>https://cloud.mail.ru/public/pNsZ/ox89Ds</w:t>
        </w:r>
        <w:bookmarkStart w:id="0" w:name="_GoBack"/>
        <w:bookmarkEnd w:id="0"/>
        <w:r w:rsidRPr="00CB1968">
          <w:rPr>
            <w:rStyle w:val="a3"/>
            <w:rFonts w:ascii="Times New Roman" w:hAnsi="Times New Roman" w:cs="Times New Roman"/>
            <w:sz w:val="28"/>
            <w:szCs w:val="28"/>
          </w:rPr>
          <w:t>WyK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03677" w:rsidRPr="00776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945"/>
    <w:rsid w:val="00341945"/>
    <w:rsid w:val="0039075A"/>
    <w:rsid w:val="0077617C"/>
    <w:rsid w:val="00B03677"/>
    <w:rsid w:val="00B64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B0AC3A-E028-4DD1-9A03-D3AC059FC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367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mail.ru/public/pNsZ/ox89DsWy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305</Characters>
  <Application>Microsoft Office Word</Application>
  <DocSecurity>0</DocSecurity>
  <Lines>2</Lines>
  <Paragraphs>1</Paragraphs>
  <ScaleCrop>false</ScaleCrop>
  <Company>SPecialiST RePack</Company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2022-03-16T15:45:00Z</dcterms:created>
  <dcterms:modified xsi:type="dcterms:W3CDTF">2022-03-16T15:49:00Z</dcterms:modified>
</cp:coreProperties>
</file>